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85F561" w14:textId="1DFEF41F" w:rsidR="00331320" w:rsidRPr="003F5C68" w:rsidRDefault="00C7198A" w:rsidP="003F5C68">
      <w:pPr>
        <w:pStyle w:val="NoSpacing"/>
        <w:spacing w:line="360" w:lineRule="auto"/>
        <w:rPr>
          <w:rFonts w:ascii="Arial" w:hAnsi="Arial" w:cs="Arial"/>
          <w:b/>
          <w:bCs/>
          <w:sz w:val="20"/>
          <w:szCs w:val="20"/>
        </w:rPr>
      </w:pPr>
      <w:r w:rsidRPr="003F5C68">
        <w:rPr>
          <w:rFonts w:ascii="Arial" w:hAnsi="Arial" w:cs="Arial"/>
          <w:b/>
          <w:bCs/>
          <w:sz w:val="20"/>
          <w:szCs w:val="20"/>
        </w:rPr>
        <w:t xml:space="preserve">How Bittern </w:t>
      </w:r>
      <w:r w:rsidR="00017FE7">
        <w:rPr>
          <w:rFonts w:ascii="Arial" w:hAnsi="Arial" w:cs="Arial"/>
          <w:b/>
          <w:bCs/>
          <w:sz w:val="20"/>
          <w:szCs w:val="20"/>
        </w:rPr>
        <w:t>B</w:t>
      </w:r>
      <w:r w:rsidRPr="003F5C68">
        <w:rPr>
          <w:rFonts w:ascii="Arial" w:hAnsi="Arial" w:cs="Arial"/>
          <w:b/>
          <w:bCs/>
          <w:sz w:val="20"/>
          <w:szCs w:val="20"/>
        </w:rPr>
        <w:t>ooks keep</w:t>
      </w:r>
      <w:r w:rsidR="00017FE7">
        <w:rPr>
          <w:rFonts w:ascii="Arial" w:hAnsi="Arial" w:cs="Arial"/>
          <w:b/>
          <w:bCs/>
          <w:sz w:val="20"/>
          <w:szCs w:val="20"/>
        </w:rPr>
        <w:t>s</w:t>
      </w:r>
      <w:r w:rsidRPr="003F5C68">
        <w:rPr>
          <w:rFonts w:ascii="Arial" w:hAnsi="Arial" w:cs="Arial"/>
          <w:b/>
          <w:bCs/>
          <w:sz w:val="20"/>
          <w:szCs w:val="20"/>
        </w:rPr>
        <w:t xml:space="preserve"> </w:t>
      </w:r>
      <w:proofErr w:type="spellStart"/>
      <w:r w:rsidRPr="003F5C68">
        <w:rPr>
          <w:rFonts w:ascii="Arial" w:hAnsi="Arial" w:cs="Arial"/>
          <w:b/>
          <w:bCs/>
          <w:sz w:val="20"/>
          <w:szCs w:val="20"/>
        </w:rPr>
        <w:t>Ludham</w:t>
      </w:r>
      <w:proofErr w:type="spellEnd"/>
      <w:r w:rsidRPr="003F5C68">
        <w:rPr>
          <w:rFonts w:ascii="Arial" w:hAnsi="Arial" w:cs="Arial"/>
          <w:b/>
          <w:bCs/>
          <w:sz w:val="20"/>
          <w:szCs w:val="20"/>
        </w:rPr>
        <w:t xml:space="preserve"> Bridge Stores’ book business </w:t>
      </w:r>
      <w:r w:rsidR="007A07D5">
        <w:rPr>
          <w:rFonts w:ascii="Arial" w:hAnsi="Arial" w:cs="Arial"/>
          <w:b/>
          <w:bCs/>
          <w:sz w:val="20"/>
          <w:szCs w:val="20"/>
        </w:rPr>
        <w:t>buoyant</w:t>
      </w:r>
    </w:p>
    <w:p w14:paraId="7DBDF9CF" w14:textId="4F111A89" w:rsidR="00C7198A" w:rsidRPr="003F5C68" w:rsidRDefault="00C7198A" w:rsidP="003F5C68">
      <w:pPr>
        <w:pStyle w:val="NoSpacing"/>
        <w:spacing w:line="360" w:lineRule="auto"/>
        <w:rPr>
          <w:rFonts w:ascii="Arial" w:hAnsi="Arial" w:cs="Arial"/>
          <w:i/>
          <w:iCs/>
          <w:sz w:val="20"/>
          <w:szCs w:val="20"/>
        </w:rPr>
      </w:pPr>
      <w:r w:rsidRPr="003F5C68">
        <w:rPr>
          <w:rFonts w:ascii="Arial" w:hAnsi="Arial" w:cs="Arial"/>
          <w:i/>
          <w:iCs/>
          <w:sz w:val="20"/>
          <w:szCs w:val="20"/>
        </w:rPr>
        <w:t>Local store has become a fixture and landmark of the Norfolk Broads</w:t>
      </w:r>
    </w:p>
    <w:p w14:paraId="29FCF22D" w14:textId="77777777" w:rsidR="00BC5581" w:rsidRPr="003F5C68" w:rsidRDefault="00BC5581" w:rsidP="003F5C68">
      <w:pPr>
        <w:pStyle w:val="NoSpacing"/>
        <w:spacing w:line="360" w:lineRule="auto"/>
        <w:rPr>
          <w:rFonts w:ascii="Arial" w:hAnsi="Arial" w:cs="Arial"/>
          <w:sz w:val="20"/>
          <w:szCs w:val="20"/>
        </w:rPr>
      </w:pPr>
    </w:p>
    <w:p w14:paraId="3477E717" w14:textId="582AE112" w:rsidR="004C3195" w:rsidRPr="003F5C68" w:rsidRDefault="00A27930" w:rsidP="003F5C68">
      <w:pPr>
        <w:pStyle w:val="NoSpacing"/>
        <w:spacing w:line="360" w:lineRule="auto"/>
        <w:rPr>
          <w:rFonts w:ascii="Arial" w:hAnsi="Arial" w:cs="Arial"/>
          <w:sz w:val="20"/>
          <w:szCs w:val="20"/>
        </w:rPr>
      </w:pPr>
      <w:r w:rsidRPr="003F5C68">
        <w:rPr>
          <w:rFonts w:ascii="Arial" w:hAnsi="Arial" w:cs="Arial"/>
          <w:sz w:val="20"/>
          <w:szCs w:val="20"/>
        </w:rPr>
        <w:t xml:space="preserve">Like many village stores, </w:t>
      </w:r>
      <w:proofErr w:type="spellStart"/>
      <w:r w:rsidRPr="003F5C68">
        <w:rPr>
          <w:rFonts w:ascii="Arial" w:hAnsi="Arial" w:cs="Arial"/>
          <w:sz w:val="20"/>
          <w:szCs w:val="20"/>
        </w:rPr>
        <w:t>Ludham</w:t>
      </w:r>
      <w:proofErr w:type="spellEnd"/>
      <w:r w:rsidRPr="003F5C68">
        <w:rPr>
          <w:rFonts w:ascii="Arial" w:hAnsi="Arial" w:cs="Arial"/>
          <w:sz w:val="20"/>
          <w:szCs w:val="20"/>
        </w:rPr>
        <w:t xml:space="preserve"> Bridge Stores has played a vital role in the life of its community for generations. But as it is </w:t>
      </w:r>
      <w:r w:rsidR="004C3195" w:rsidRPr="003F5C68">
        <w:rPr>
          <w:rFonts w:ascii="Arial" w:hAnsi="Arial" w:cs="Arial"/>
          <w:sz w:val="20"/>
          <w:szCs w:val="20"/>
        </w:rPr>
        <w:t>based</w:t>
      </w:r>
      <w:r w:rsidRPr="003F5C68">
        <w:rPr>
          <w:rFonts w:ascii="Arial" w:hAnsi="Arial" w:cs="Arial"/>
          <w:sz w:val="20"/>
          <w:szCs w:val="20"/>
        </w:rPr>
        <w:t xml:space="preserve"> right in the heart of the Norfolk broads it needs to be able to meet the needs of tourists</w:t>
      </w:r>
      <w:r w:rsidR="007A07D5">
        <w:rPr>
          <w:rFonts w:ascii="Arial" w:hAnsi="Arial" w:cs="Arial"/>
          <w:sz w:val="20"/>
          <w:szCs w:val="20"/>
        </w:rPr>
        <w:t>.</w:t>
      </w:r>
      <w:r w:rsidRPr="003F5C68">
        <w:rPr>
          <w:rFonts w:ascii="Arial" w:hAnsi="Arial" w:cs="Arial"/>
          <w:sz w:val="20"/>
          <w:szCs w:val="20"/>
        </w:rPr>
        <w:t xml:space="preserve"> To this end it carries a wide selection of books supplied by local distributors Bittern Books, </w:t>
      </w:r>
      <w:r w:rsidR="004C3195" w:rsidRPr="003F5C68">
        <w:rPr>
          <w:rFonts w:ascii="Arial" w:hAnsi="Arial" w:cs="Arial"/>
          <w:sz w:val="20"/>
          <w:szCs w:val="20"/>
        </w:rPr>
        <w:t>including maps of the local area as well as local history and fiction set in the county.</w:t>
      </w:r>
    </w:p>
    <w:p w14:paraId="3A87E35E" w14:textId="77777777" w:rsidR="00C7198A" w:rsidRPr="003F5C68" w:rsidRDefault="00C7198A" w:rsidP="003F5C68">
      <w:pPr>
        <w:pStyle w:val="NoSpacing"/>
        <w:spacing w:line="360" w:lineRule="auto"/>
        <w:rPr>
          <w:rFonts w:ascii="Arial" w:hAnsi="Arial" w:cs="Arial"/>
          <w:sz w:val="20"/>
          <w:szCs w:val="20"/>
        </w:rPr>
      </w:pPr>
    </w:p>
    <w:p w14:paraId="0D2F1866" w14:textId="60957BB9" w:rsidR="008E11E8" w:rsidRPr="003F5C68" w:rsidRDefault="004C3195" w:rsidP="003F5C68">
      <w:pPr>
        <w:pStyle w:val="NoSpacing"/>
        <w:spacing w:line="360" w:lineRule="auto"/>
        <w:rPr>
          <w:rFonts w:ascii="Arial" w:hAnsi="Arial" w:cs="Arial"/>
          <w:sz w:val="20"/>
          <w:szCs w:val="20"/>
        </w:rPr>
      </w:pPr>
      <w:r w:rsidRPr="003F5C68">
        <w:rPr>
          <w:rFonts w:ascii="Arial" w:hAnsi="Arial" w:cs="Arial"/>
          <w:sz w:val="20"/>
          <w:szCs w:val="20"/>
        </w:rPr>
        <w:t xml:space="preserve">Carolyn Rose Mobbs is the owner of the store. She has </w:t>
      </w:r>
      <w:r w:rsidR="008E11E8" w:rsidRPr="003F5C68">
        <w:rPr>
          <w:rFonts w:ascii="Arial" w:hAnsi="Arial" w:cs="Arial"/>
          <w:sz w:val="20"/>
          <w:szCs w:val="20"/>
        </w:rPr>
        <w:t>worked there for over 50 years, buying the business when the previous owner asked if she was interested in taking it over. “I thought I better do it just in case the new owner put me out of a job!”</w:t>
      </w:r>
      <w:r w:rsidR="00D76484" w:rsidRPr="003F5C68">
        <w:rPr>
          <w:rFonts w:ascii="Arial" w:hAnsi="Arial" w:cs="Arial"/>
          <w:sz w:val="20"/>
          <w:szCs w:val="20"/>
        </w:rPr>
        <w:t xml:space="preserve"> she says.  </w:t>
      </w:r>
    </w:p>
    <w:p w14:paraId="18088639" w14:textId="77777777" w:rsidR="00C7198A" w:rsidRPr="003F5C68" w:rsidRDefault="00C7198A" w:rsidP="003F5C68">
      <w:pPr>
        <w:pStyle w:val="NoSpacing"/>
        <w:spacing w:line="360" w:lineRule="auto"/>
        <w:rPr>
          <w:rFonts w:ascii="Arial" w:hAnsi="Arial" w:cs="Arial"/>
          <w:sz w:val="20"/>
          <w:szCs w:val="20"/>
        </w:rPr>
      </w:pPr>
    </w:p>
    <w:p w14:paraId="3AC0C49A" w14:textId="1ABF7A0E" w:rsidR="00EE1A7A" w:rsidRPr="003F5C68" w:rsidRDefault="008E11E8" w:rsidP="003F5C68">
      <w:pPr>
        <w:pStyle w:val="NoSpacing"/>
        <w:spacing w:line="360" w:lineRule="auto"/>
        <w:rPr>
          <w:rFonts w:ascii="Arial" w:hAnsi="Arial" w:cs="Arial"/>
          <w:sz w:val="20"/>
          <w:szCs w:val="20"/>
        </w:rPr>
      </w:pPr>
      <w:r w:rsidRPr="003F5C68">
        <w:rPr>
          <w:rFonts w:ascii="Arial" w:hAnsi="Arial" w:cs="Arial"/>
          <w:sz w:val="20"/>
          <w:szCs w:val="20"/>
        </w:rPr>
        <w:t xml:space="preserve">Since </w:t>
      </w:r>
      <w:proofErr w:type="gramStart"/>
      <w:r w:rsidRPr="003F5C68">
        <w:rPr>
          <w:rFonts w:ascii="Arial" w:hAnsi="Arial" w:cs="Arial"/>
          <w:sz w:val="20"/>
          <w:szCs w:val="20"/>
        </w:rPr>
        <w:t>then</w:t>
      </w:r>
      <w:proofErr w:type="gramEnd"/>
      <w:r w:rsidRPr="003F5C68">
        <w:rPr>
          <w:rFonts w:ascii="Arial" w:hAnsi="Arial" w:cs="Arial"/>
          <w:sz w:val="20"/>
          <w:szCs w:val="20"/>
        </w:rPr>
        <w:t xml:space="preserve"> she’s not looked back, and the </w:t>
      </w:r>
      <w:r w:rsidR="00787AE3" w:rsidRPr="003F5C68">
        <w:rPr>
          <w:rFonts w:ascii="Arial" w:hAnsi="Arial" w:cs="Arial"/>
          <w:sz w:val="20"/>
          <w:szCs w:val="20"/>
        </w:rPr>
        <w:t xml:space="preserve">store continues to serve regulars and some of the eight million holidaymakers who come to enjoy the tranquillity and beauty of the </w:t>
      </w:r>
      <w:r w:rsidR="00017FE7">
        <w:rPr>
          <w:rFonts w:ascii="Arial" w:hAnsi="Arial" w:cs="Arial"/>
          <w:sz w:val="20"/>
          <w:szCs w:val="20"/>
        </w:rPr>
        <w:t>B</w:t>
      </w:r>
      <w:r w:rsidR="00017FE7" w:rsidRPr="003F5C68">
        <w:rPr>
          <w:rFonts w:ascii="Arial" w:hAnsi="Arial" w:cs="Arial"/>
          <w:sz w:val="20"/>
          <w:szCs w:val="20"/>
        </w:rPr>
        <w:t xml:space="preserve">roads </w:t>
      </w:r>
      <w:r w:rsidR="00787AE3" w:rsidRPr="003F5C68">
        <w:rPr>
          <w:rFonts w:ascii="Arial" w:hAnsi="Arial" w:cs="Arial"/>
          <w:sz w:val="20"/>
          <w:szCs w:val="20"/>
        </w:rPr>
        <w:t>each year</w:t>
      </w:r>
      <w:r w:rsidR="00EE1A7A" w:rsidRPr="003F5C68">
        <w:rPr>
          <w:rFonts w:ascii="Arial" w:hAnsi="Arial" w:cs="Arial"/>
          <w:sz w:val="20"/>
          <w:szCs w:val="20"/>
        </w:rPr>
        <w:t>.</w:t>
      </w:r>
      <w:r w:rsidR="00D76484" w:rsidRPr="003F5C68">
        <w:rPr>
          <w:rFonts w:ascii="Arial" w:hAnsi="Arial" w:cs="Arial"/>
          <w:sz w:val="20"/>
          <w:szCs w:val="20"/>
        </w:rPr>
        <w:t xml:space="preserve">  The store is right next to the bridge crossing the river Ant.  </w:t>
      </w:r>
      <w:r w:rsidR="00EE1A7A" w:rsidRPr="003F5C68">
        <w:rPr>
          <w:rFonts w:ascii="Arial" w:hAnsi="Arial" w:cs="Arial"/>
          <w:sz w:val="20"/>
          <w:szCs w:val="20"/>
        </w:rPr>
        <w:t xml:space="preserve">“The location here is perfect,” says Carolyn. “We’ve got the boats coming in, as well as passing traffic from the road, walkers coming </w:t>
      </w:r>
      <w:r w:rsidR="00787C00" w:rsidRPr="003F5C68">
        <w:rPr>
          <w:rFonts w:ascii="Arial" w:hAnsi="Arial" w:cs="Arial"/>
          <w:sz w:val="20"/>
          <w:szCs w:val="20"/>
        </w:rPr>
        <w:t>through and</w:t>
      </w:r>
      <w:r w:rsidR="003D0287" w:rsidRPr="003F5C68">
        <w:rPr>
          <w:rFonts w:ascii="Arial" w:hAnsi="Arial" w:cs="Arial"/>
          <w:sz w:val="20"/>
          <w:szCs w:val="20"/>
        </w:rPr>
        <w:t xml:space="preserve"> the caravan park over the road,” she says. “There’</w:t>
      </w:r>
      <w:r w:rsidR="00D76484" w:rsidRPr="003F5C68">
        <w:rPr>
          <w:rFonts w:ascii="Arial" w:hAnsi="Arial" w:cs="Arial"/>
          <w:sz w:val="20"/>
          <w:szCs w:val="20"/>
        </w:rPr>
        <w:t>re</w:t>
      </w:r>
      <w:r w:rsidR="003D0287" w:rsidRPr="003F5C68">
        <w:rPr>
          <w:rFonts w:ascii="Arial" w:hAnsi="Arial" w:cs="Arial"/>
          <w:sz w:val="20"/>
          <w:szCs w:val="20"/>
        </w:rPr>
        <w:t xml:space="preserve"> no other shops nearby so we need to be able to offer them the things they need </w:t>
      </w:r>
      <w:r w:rsidR="00EE1A7A" w:rsidRPr="003F5C68">
        <w:rPr>
          <w:rFonts w:ascii="Arial" w:hAnsi="Arial" w:cs="Arial"/>
          <w:sz w:val="20"/>
          <w:szCs w:val="20"/>
        </w:rPr>
        <w:t xml:space="preserve">– </w:t>
      </w:r>
      <w:r w:rsidR="00D76484" w:rsidRPr="003F5C68">
        <w:rPr>
          <w:rFonts w:ascii="Arial" w:hAnsi="Arial" w:cs="Arial"/>
          <w:sz w:val="20"/>
          <w:szCs w:val="20"/>
        </w:rPr>
        <w:t>t</w:t>
      </w:r>
      <w:r w:rsidR="00EE1A7A" w:rsidRPr="003F5C68">
        <w:rPr>
          <w:rFonts w:ascii="Arial" w:hAnsi="Arial" w:cs="Arial"/>
          <w:sz w:val="20"/>
          <w:szCs w:val="20"/>
        </w:rPr>
        <w:t>hey’re often trying to find maps so they can explore the area better.”</w:t>
      </w:r>
    </w:p>
    <w:p w14:paraId="3DBE0BD0" w14:textId="77777777" w:rsidR="00C7198A" w:rsidRPr="003F5C68" w:rsidRDefault="00C7198A" w:rsidP="003F5C68">
      <w:pPr>
        <w:pStyle w:val="NoSpacing"/>
        <w:spacing w:line="360" w:lineRule="auto"/>
        <w:rPr>
          <w:rFonts w:ascii="Arial" w:hAnsi="Arial" w:cs="Arial"/>
          <w:sz w:val="20"/>
          <w:szCs w:val="20"/>
        </w:rPr>
      </w:pPr>
    </w:p>
    <w:p w14:paraId="7BCF0D7A" w14:textId="3EBA1891" w:rsidR="0012081D" w:rsidRPr="003F5C68" w:rsidRDefault="00EE1A7A" w:rsidP="003F5C68">
      <w:pPr>
        <w:pStyle w:val="NoSpacing"/>
        <w:spacing w:line="360" w:lineRule="auto"/>
        <w:rPr>
          <w:rFonts w:ascii="Arial" w:hAnsi="Arial" w:cs="Arial"/>
          <w:sz w:val="20"/>
          <w:szCs w:val="20"/>
        </w:rPr>
      </w:pPr>
      <w:r w:rsidRPr="003F5C68">
        <w:rPr>
          <w:rFonts w:ascii="Arial" w:hAnsi="Arial" w:cs="Arial"/>
          <w:sz w:val="20"/>
          <w:szCs w:val="20"/>
        </w:rPr>
        <w:t xml:space="preserve">Bittern </w:t>
      </w:r>
      <w:r w:rsidR="00D76484" w:rsidRPr="003F5C68">
        <w:rPr>
          <w:rFonts w:ascii="Arial" w:hAnsi="Arial" w:cs="Arial"/>
          <w:sz w:val="20"/>
          <w:szCs w:val="20"/>
        </w:rPr>
        <w:t>B</w:t>
      </w:r>
      <w:r w:rsidRPr="003F5C68">
        <w:rPr>
          <w:rFonts w:ascii="Arial" w:hAnsi="Arial" w:cs="Arial"/>
          <w:sz w:val="20"/>
          <w:szCs w:val="20"/>
        </w:rPr>
        <w:t xml:space="preserve">ooks supplies the stores with a comprehensive selection of its range of local maps, </w:t>
      </w:r>
      <w:r w:rsidR="003D0287" w:rsidRPr="003F5C68">
        <w:rPr>
          <w:rFonts w:ascii="Arial" w:hAnsi="Arial" w:cs="Arial"/>
          <w:sz w:val="20"/>
          <w:szCs w:val="20"/>
        </w:rPr>
        <w:t xml:space="preserve">including custom walking maps made in collaboration with Dinky, and </w:t>
      </w:r>
      <w:r w:rsidR="00017FE7">
        <w:rPr>
          <w:rFonts w:ascii="Arial" w:hAnsi="Arial" w:cs="Arial"/>
          <w:sz w:val="20"/>
          <w:szCs w:val="20"/>
        </w:rPr>
        <w:t>guidebooks</w:t>
      </w:r>
      <w:r w:rsidR="003D0287" w:rsidRPr="003F5C68">
        <w:rPr>
          <w:rFonts w:ascii="Arial" w:hAnsi="Arial" w:cs="Arial"/>
          <w:sz w:val="20"/>
          <w:szCs w:val="20"/>
        </w:rPr>
        <w:t>.</w:t>
      </w:r>
      <w:r w:rsidR="00787C00" w:rsidRPr="003F5C68">
        <w:rPr>
          <w:rFonts w:ascii="Arial" w:hAnsi="Arial" w:cs="Arial"/>
          <w:sz w:val="20"/>
          <w:szCs w:val="20"/>
        </w:rPr>
        <w:t xml:space="preserve"> </w:t>
      </w:r>
      <w:r w:rsidR="0012081D" w:rsidRPr="003F5C68">
        <w:rPr>
          <w:rFonts w:ascii="Arial" w:hAnsi="Arial" w:cs="Arial"/>
          <w:sz w:val="20"/>
          <w:szCs w:val="20"/>
        </w:rPr>
        <w:t>But while finding your way around is one part of a holiday, so is relaxing with a great story. “The local fiction books are really popular, particularly those by David Blake</w:t>
      </w:r>
      <w:r w:rsidR="00D76484" w:rsidRPr="003F5C68">
        <w:rPr>
          <w:rFonts w:ascii="Arial" w:hAnsi="Arial" w:cs="Arial"/>
          <w:sz w:val="20"/>
          <w:szCs w:val="20"/>
        </w:rPr>
        <w:t>,</w:t>
      </w:r>
      <w:r w:rsidR="00787C00" w:rsidRPr="003F5C68">
        <w:rPr>
          <w:rFonts w:ascii="Arial" w:hAnsi="Arial" w:cs="Arial"/>
          <w:sz w:val="20"/>
          <w:szCs w:val="20"/>
        </w:rPr>
        <w:t>” says Carolyn.</w:t>
      </w:r>
      <w:r w:rsidR="00D76484" w:rsidRPr="003F5C68">
        <w:rPr>
          <w:rFonts w:ascii="Arial" w:hAnsi="Arial" w:cs="Arial"/>
          <w:sz w:val="20"/>
          <w:szCs w:val="20"/>
        </w:rPr>
        <w:t xml:space="preserve"> </w:t>
      </w:r>
      <w:r w:rsidR="00787C00" w:rsidRPr="003F5C68">
        <w:rPr>
          <w:rFonts w:ascii="Arial" w:hAnsi="Arial" w:cs="Arial"/>
          <w:sz w:val="20"/>
          <w:szCs w:val="20"/>
        </w:rPr>
        <w:t>Blake’s</w:t>
      </w:r>
      <w:r w:rsidR="0012081D" w:rsidRPr="003F5C68">
        <w:rPr>
          <w:rFonts w:ascii="Arial" w:hAnsi="Arial" w:cs="Arial"/>
          <w:sz w:val="20"/>
          <w:szCs w:val="20"/>
        </w:rPr>
        <w:t xml:space="preserve"> crime </w:t>
      </w:r>
      <w:r w:rsidR="00D76484" w:rsidRPr="003F5C68">
        <w:rPr>
          <w:rFonts w:ascii="Arial" w:hAnsi="Arial" w:cs="Arial"/>
          <w:sz w:val="20"/>
          <w:szCs w:val="20"/>
        </w:rPr>
        <w:t>stories</w:t>
      </w:r>
      <w:r w:rsidR="0012081D" w:rsidRPr="003F5C68">
        <w:rPr>
          <w:rFonts w:ascii="Arial" w:hAnsi="Arial" w:cs="Arial"/>
          <w:sz w:val="20"/>
          <w:szCs w:val="20"/>
        </w:rPr>
        <w:t xml:space="preserve"> are based in and around the Broads. Local history books are also strong sellers, with people looking to learn more about Norfolk’s rich history.</w:t>
      </w:r>
    </w:p>
    <w:p w14:paraId="0197E4CD" w14:textId="77777777" w:rsidR="00C7198A" w:rsidRPr="003F5C68" w:rsidRDefault="00C7198A" w:rsidP="003F5C68">
      <w:pPr>
        <w:pStyle w:val="NoSpacing"/>
        <w:spacing w:line="360" w:lineRule="auto"/>
        <w:rPr>
          <w:rFonts w:ascii="Arial" w:hAnsi="Arial" w:cs="Arial"/>
          <w:sz w:val="20"/>
          <w:szCs w:val="20"/>
        </w:rPr>
      </w:pPr>
    </w:p>
    <w:p w14:paraId="4BA0A9CD" w14:textId="7418C2D0" w:rsidR="0012081D" w:rsidRPr="003F5C68" w:rsidRDefault="0012081D" w:rsidP="003F5C68">
      <w:pPr>
        <w:pStyle w:val="NoSpacing"/>
        <w:spacing w:line="360" w:lineRule="auto"/>
        <w:rPr>
          <w:rFonts w:ascii="Arial" w:hAnsi="Arial" w:cs="Arial"/>
          <w:sz w:val="20"/>
          <w:szCs w:val="20"/>
        </w:rPr>
      </w:pPr>
      <w:r w:rsidRPr="003F5C68">
        <w:rPr>
          <w:rFonts w:ascii="Arial" w:hAnsi="Arial" w:cs="Arial"/>
          <w:sz w:val="20"/>
          <w:szCs w:val="20"/>
        </w:rPr>
        <w:t>“Bittern Books are very easy to work with,” says Carolyn. “I’ll call Steve, or sometimes he’ll call me, and he’ll tell me about anything new and interesting he’s got, and then he’ll either deliver them himself or get them sent over as soon as possible.”</w:t>
      </w:r>
    </w:p>
    <w:p w14:paraId="684A4329" w14:textId="77777777" w:rsidR="00C7198A" w:rsidRPr="003F5C68" w:rsidRDefault="00C7198A" w:rsidP="003F5C68">
      <w:pPr>
        <w:pStyle w:val="NoSpacing"/>
        <w:spacing w:line="360" w:lineRule="auto"/>
        <w:rPr>
          <w:rFonts w:ascii="Arial" w:hAnsi="Arial" w:cs="Arial"/>
          <w:sz w:val="20"/>
          <w:szCs w:val="20"/>
        </w:rPr>
      </w:pPr>
    </w:p>
    <w:p w14:paraId="6CA2D2E3" w14:textId="036455C1" w:rsidR="00D8289D" w:rsidRPr="003F5C68" w:rsidRDefault="0012081D" w:rsidP="003F5C68">
      <w:pPr>
        <w:pStyle w:val="NoSpacing"/>
        <w:spacing w:line="360" w:lineRule="auto"/>
        <w:rPr>
          <w:rFonts w:ascii="Arial" w:hAnsi="Arial" w:cs="Arial"/>
          <w:sz w:val="20"/>
          <w:szCs w:val="20"/>
        </w:rPr>
      </w:pPr>
      <w:r w:rsidRPr="003F5C68">
        <w:rPr>
          <w:rFonts w:ascii="Arial" w:hAnsi="Arial" w:cs="Arial"/>
          <w:sz w:val="20"/>
          <w:szCs w:val="20"/>
        </w:rPr>
        <w:t>For Steve Haines, founder and owner of Bittern Books, this communication is vital in ensuring that his customers have the right books for their business. “We will always focus on books that sell for them, we never try and load them up with things they don’t need</w:t>
      </w:r>
      <w:r w:rsidR="00787C00" w:rsidRPr="003F5C68">
        <w:rPr>
          <w:rFonts w:ascii="Arial" w:hAnsi="Arial" w:cs="Arial"/>
          <w:sz w:val="20"/>
          <w:szCs w:val="20"/>
        </w:rPr>
        <w:t>,” Steve says.</w:t>
      </w:r>
      <w:r w:rsidRPr="003F5C68">
        <w:rPr>
          <w:rFonts w:ascii="Arial" w:hAnsi="Arial" w:cs="Arial"/>
          <w:sz w:val="20"/>
          <w:szCs w:val="20"/>
        </w:rPr>
        <w:t xml:space="preserve"> </w:t>
      </w:r>
      <w:r w:rsidR="00787C00" w:rsidRPr="003F5C68">
        <w:rPr>
          <w:rFonts w:ascii="Arial" w:hAnsi="Arial" w:cs="Arial"/>
          <w:sz w:val="20"/>
          <w:szCs w:val="20"/>
        </w:rPr>
        <w:t>“</w:t>
      </w:r>
      <w:r w:rsidRPr="003F5C68">
        <w:rPr>
          <w:rFonts w:ascii="Arial" w:hAnsi="Arial" w:cs="Arial"/>
          <w:sz w:val="20"/>
          <w:szCs w:val="20"/>
        </w:rPr>
        <w:t>We like to get to know our clients and what they</w:t>
      </w:r>
      <w:r w:rsidR="00D76484" w:rsidRPr="003F5C68">
        <w:rPr>
          <w:rFonts w:ascii="Arial" w:hAnsi="Arial" w:cs="Arial"/>
          <w:sz w:val="20"/>
          <w:szCs w:val="20"/>
        </w:rPr>
        <w:t xml:space="preserve"> and their customers are</w:t>
      </w:r>
      <w:r w:rsidR="00787C00" w:rsidRPr="003F5C68">
        <w:rPr>
          <w:rFonts w:ascii="Arial" w:hAnsi="Arial" w:cs="Arial"/>
          <w:sz w:val="20"/>
          <w:szCs w:val="20"/>
        </w:rPr>
        <w:t xml:space="preserve"> </w:t>
      </w:r>
      <w:r w:rsidRPr="003F5C68">
        <w:rPr>
          <w:rFonts w:ascii="Arial" w:hAnsi="Arial" w:cs="Arial"/>
          <w:sz w:val="20"/>
          <w:szCs w:val="20"/>
        </w:rPr>
        <w:t>looking for.”</w:t>
      </w:r>
    </w:p>
    <w:p w14:paraId="2C4E030A" w14:textId="77777777" w:rsidR="00C7198A" w:rsidRPr="003F5C68" w:rsidRDefault="00C7198A" w:rsidP="003F5C68">
      <w:pPr>
        <w:pStyle w:val="NoSpacing"/>
        <w:spacing w:line="360" w:lineRule="auto"/>
        <w:rPr>
          <w:rFonts w:ascii="Arial" w:hAnsi="Arial" w:cs="Arial"/>
          <w:sz w:val="20"/>
          <w:szCs w:val="20"/>
        </w:rPr>
      </w:pPr>
    </w:p>
    <w:p w14:paraId="0362C5CE" w14:textId="6341ECF2" w:rsidR="00BC5581" w:rsidRPr="003F5C68" w:rsidRDefault="00D8289D" w:rsidP="003F5C68">
      <w:pPr>
        <w:pStyle w:val="NoSpacing"/>
        <w:spacing w:line="360" w:lineRule="auto"/>
        <w:rPr>
          <w:rFonts w:ascii="Arial" w:hAnsi="Arial" w:cs="Arial"/>
          <w:sz w:val="20"/>
          <w:szCs w:val="20"/>
        </w:rPr>
      </w:pPr>
      <w:r w:rsidRPr="003F5C68">
        <w:rPr>
          <w:rFonts w:ascii="Arial" w:hAnsi="Arial" w:cs="Arial"/>
          <w:sz w:val="20"/>
          <w:szCs w:val="20"/>
        </w:rPr>
        <w:t>As the summer season gets into high gear</w:t>
      </w:r>
      <w:r w:rsidR="005D4383" w:rsidRPr="003F5C68">
        <w:rPr>
          <w:rFonts w:ascii="Arial" w:hAnsi="Arial" w:cs="Arial"/>
          <w:sz w:val="20"/>
          <w:szCs w:val="20"/>
        </w:rPr>
        <w:t xml:space="preserve">, Carolyn remains as excited at working at the store as she always </w:t>
      </w:r>
      <w:r w:rsidR="00787C00" w:rsidRPr="003F5C68">
        <w:rPr>
          <w:rFonts w:ascii="Arial" w:hAnsi="Arial" w:cs="Arial"/>
          <w:sz w:val="20"/>
          <w:szCs w:val="20"/>
        </w:rPr>
        <w:t>has been</w:t>
      </w:r>
      <w:r w:rsidR="005D4383" w:rsidRPr="003F5C68">
        <w:rPr>
          <w:rFonts w:ascii="Arial" w:hAnsi="Arial" w:cs="Arial"/>
          <w:sz w:val="20"/>
          <w:szCs w:val="20"/>
        </w:rPr>
        <w:t xml:space="preserve">. “When we took over seven years ago the local newspaper interviewed us, and in the </w:t>
      </w:r>
      <w:proofErr w:type="gramStart"/>
      <w:r w:rsidR="005D4383" w:rsidRPr="003F5C68">
        <w:rPr>
          <w:rFonts w:ascii="Arial" w:hAnsi="Arial" w:cs="Arial"/>
          <w:sz w:val="20"/>
          <w:szCs w:val="20"/>
        </w:rPr>
        <w:t>headline</w:t>
      </w:r>
      <w:proofErr w:type="gramEnd"/>
      <w:r w:rsidR="005D4383" w:rsidRPr="003F5C68">
        <w:rPr>
          <w:rFonts w:ascii="Arial" w:hAnsi="Arial" w:cs="Arial"/>
          <w:sz w:val="20"/>
          <w:szCs w:val="20"/>
        </w:rPr>
        <w:t xml:space="preserve"> it called us ‘Arkwright’s Store</w:t>
      </w:r>
      <w:r w:rsidR="00787C00" w:rsidRPr="003F5C68">
        <w:rPr>
          <w:rFonts w:ascii="Arial" w:hAnsi="Arial" w:cs="Arial"/>
          <w:sz w:val="20"/>
          <w:szCs w:val="20"/>
        </w:rPr>
        <w:t>,’</w:t>
      </w:r>
      <w:r w:rsidR="005D4383" w:rsidRPr="003F5C68">
        <w:rPr>
          <w:rFonts w:ascii="Arial" w:hAnsi="Arial" w:cs="Arial"/>
          <w:sz w:val="20"/>
          <w:szCs w:val="20"/>
        </w:rPr>
        <w:t xml:space="preserve">” she says. With its comprehensive selection of products </w:t>
      </w:r>
      <w:r w:rsidR="00D76484" w:rsidRPr="003F5C68">
        <w:rPr>
          <w:rFonts w:ascii="Arial" w:hAnsi="Arial" w:cs="Arial"/>
          <w:sz w:val="20"/>
          <w:szCs w:val="20"/>
        </w:rPr>
        <w:t>(</w:t>
      </w:r>
      <w:r w:rsidR="005D4383" w:rsidRPr="003F5C68">
        <w:rPr>
          <w:rFonts w:ascii="Arial" w:hAnsi="Arial" w:cs="Arial"/>
          <w:sz w:val="20"/>
          <w:szCs w:val="20"/>
        </w:rPr>
        <w:t>and the carefully selected range of books provided by Bittern</w:t>
      </w:r>
      <w:r w:rsidR="00D76484" w:rsidRPr="003F5C68">
        <w:rPr>
          <w:rFonts w:ascii="Arial" w:hAnsi="Arial" w:cs="Arial"/>
          <w:sz w:val="20"/>
          <w:szCs w:val="20"/>
        </w:rPr>
        <w:t>)</w:t>
      </w:r>
      <w:r w:rsidR="005D4383" w:rsidRPr="003F5C68">
        <w:rPr>
          <w:rFonts w:ascii="Arial" w:hAnsi="Arial" w:cs="Arial"/>
          <w:sz w:val="20"/>
          <w:szCs w:val="20"/>
        </w:rPr>
        <w:t xml:space="preserve">, the comparison to </w:t>
      </w:r>
      <w:r w:rsidR="00D76484" w:rsidRPr="003F5C68">
        <w:rPr>
          <w:rFonts w:ascii="Arial" w:hAnsi="Arial" w:cs="Arial"/>
          <w:sz w:val="20"/>
          <w:szCs w:val="20"/>
        </w:rPr>
        <w:t xml:space="preserve">the </w:t>
      </w:r>
      <w:r w:rsidR="005D4383" w:rsidRPr="003F5C68">
        <w:rPr>
          <w:rFonts w:ascii="Arial" w:hAnsi="Arial" w:cs="Arial"/>
          <w:sz w:val="20"/>
          <w:szCs w:val="20"/>
        </w:rPr>
        <w:t xml:space="preserve">classic sitcom Open All Hours is appropriate, </w:t>
      </w:r>
      <w:r w:rsidR="00D76484" w:rsidRPr="003F5C68">
        <w:rPr>
          <w:rFonts w:ascii="Arial" w:hAnsi="Arial" w:cs="Arial"/>
          <w:sz w:val="20"/>
          <w:szCs w:val="20"/>
        </w:rPr>
        <w:t xml:space="preserve">especially as </w:t>
      </w:r>
      <w:proofErr w:type="spellStart"/>
      <w:r w:rsidR="00D76484" w:rsidRPr="003F5C68">
        <w:rPr>
          <w:rFonts w:ascii="Arial" w:hAnsi="Arial" w:cs="Arial"/>
          <w:sz w:val="20"/>
          <w:szCs w:val="20"/>
        </w:rPr>
        <w:t>Ludham</w:t>
      </w:r>
      <w:proofErr w:type="spellEnd"/>
      <w:r w:rsidR="00D76484" w:rsidRPr="003F5C68">
        <w:rPr>
          <w:rFonts w:ascii="Arial" w:hAnsi="Arial" w:cs="Arial"/>
          <w:sz w:val="20"/>
          <w:szCs w:val="20"/>
        </w:rPr>
        <w:t xml:space="preserve"> Bridge Stores </w:t>
      </w:r>
      <w:r w:rsidR="005D4383" w:rsidRPr="003F5C68">
        <w:rPr>
          <w:rFonts w:ascii="Arial" w:hAnsi="Arial" w:cs="Arial"/>
          <w:sz w:val="20"/>
          <w:szCs w:val="20"/>
        </w:rPr>
        <w:t xml:space="preserve">plays an equally important role in </w:t>
      </w:r>
      <w:r w:rsidR="005D4383" w:rsidRPr="003F5C68">
        <w:rPr>
          <w:rFonts w:ascii="Arial" w:hAnsi="Arial" w:cs="Arial"/>
          <w:sz w:val="20"/>
          <w:szCs w:val="20"/>
        </w:rPr>
        <w:lastRenderedPageBreak/>
        <w:t>its community. “I just enjoy working here,</w:t>
      </w:r>
      <w:r w:rsidR="00D76484" w:rsidRPr="003F5C68">
        <w:rPr>
          <w:rFonts w:ascii="Arial" w:hAnsi="Arial" w:cs="Arial"/>
          <w:sz w:val="20"/>
          <w:szCs w:val="20"/>
        </w:rPr>
        <w:t>”</w:t>
      </w:r>
      <w:r w:rsidR="005D4383" w:rsidRPr="003F5C68">
        <w:rPr>
          <w:rFonts w:ascii="Arial" w:hAnsi="Arial" w:cs="Arial"/>
          <w:sz w:val="20"/>
          <w:szCs w:val="20"/>
        </w:rPr>
        <w:t xml:space="preserve"> </w:t>
      </w:r>
      <w:r w:rsidR="00D76484" w:rsidRPr="003F5C68">
        <w:rPr>
          <w:rFonts w:ascii="Arial" w:hAnsi="Arial" w:cs="Arial"/>
          <w:sz w:val="20"/>
          <w:szCs w:val="20"/>
        </w:rPr>
        <w:t xml:space="preserve"> </w:t>
      </w:r>
      <w:r w:rsidR="005D4383" w:rsidRPr="003F5C68">
        <w:rPr>
          <w:rFonts w:ascii="Arial" w:hAnsi="Arial" w:cs="Arial"/>
          <w:sz w:val="20"/>
          <w:szCs w:val="20"/>
        </w:rPr>
        <w:t>says Carolyn. “It’s nice meeting people from so many different places.”</w:t>
      </w:r>
      <w:r w:rsidR="00A27930" w:rsidRPr="003F5C68">
        <w:rPr>
          <w:rFonts w:ascii="Arial" w:hAnsi="Arial" w:cs="Arial"/>
          <w:sz w:val="20"/>
          <w:szCs w:val="20"/>
        </w:rPr>
        <w:t xml:space="preserve"> </w:t>
      </w:r>
    </w:p>
    <w:p w14:paraId="5299478A" w14:textId="77777777" w:rsidR="00EE1A7A" w:rsidRPr="00B77503" w:rsidRDefault="00EE1A7A" w:rsidP="00B77503">
      <w:pPr>
        <w:spacing w:line="360" w:lineRule="auto"/>
        <w:rPr>
          <w:rFonts w:ascii="Arial" w:hAnsi="Arial" w:cs="Arial"/>
          <w:sz w:val="20"/>
          <w:szCs w:val="20"/>
        </w:rPr>
      </w:pPr>
    </w:p>
    <w:p w14:paraId="0B42F5B2" w14:textId="044D5656" w:rsidR="005D4383" w:rsidRPr="00B77503" w:rsidRDefault="005D4383" w:rsidP="00B77503">
      <w:pPr>
        <w:spacing w:line="360" w:lineRule="auto"/>
        <w:textAlignment w:val="baseline"/>
        <w:rPr>
          <w:rFonts w:ascii="Arial" w:hAnsi="Arial" w:cs="Arial"/>
          <w:sz w:val="20"/>
          <w:szCs w:val="20"/>
        </w:rPr>
      </w:pPr>
      <w:r w:rsidRPr="00B77503">
        <w:rPr>
          <w:rFonts w:ascii="Arial" w:hAnsi="Arial" w:cs="Arial"/>
          <w:sz w:val="20"/>
          <w:szCs w:val="20"/>
        </w:rPr>
        <w:t xml:space="preserve">Bittern Books specialises in East Anglian books and maps, both as a wholesale business, distributing to retail outlets throughout East Anglia, </w:t>
      </w:r>
      <w:proofErr w:type="gramStart"/>
      <w:r w:rsidRPr="00B77503">
        <w:rPr>
          <w:rFonts w:ascii="Arial" w:hAnsi="Arial" w:cs="Arial"/>
          <w:sz w:val="20"/>
          <w:szCs w:val="20"/>
        </w:rPr>
        <w:t>and also</w:t>
      </w:r>
      <w:proofErr w:type="gramEnd"/>
      <w:r w:rsidRPr="00B77503">
        <w:rPr>
          <w:rFonts w:ascii="Arial" w:hAnsi="Arial" w:cs="Arial"/>
          <w:sz w:val="20"/>
          <w:szCs w:val="20"/>
        </w:rPr>
        <w:t xml:space="preserve"> selling direct through </w:t>
      </w:r>
      <w:r w:rsidR="00017FE7">
        <w:rPr>
          <w:rFonts w:ascii="Arial" w:hAnsi="Arial" w:cs="Arial"/>
          <w:sz w:val="20"/>
          <w:szCs w:val="20"/>
        </w:rPr>
        <w:t>its</w:t>
      </w:r>
      <w:r w:rsidR="00017FE7" w:rsidRPr="00B77503">
        <w:rPr>
          <w:rFonts w:ascii="Arial" w:hAnsi="Arial" w:cs="Arial"/>
          <w:sz w:val="20"/>
          <w:szCs w:val="20"/>
        </w:rPr>
        <w:t xml:space="preserve"> </w:t>
      </w:r>
      <w:r w:rsidRPr="00B77503">
        <w:rPr>
          <w:rFonts w:ascii="Arial" w:hAnsi="Arial" w:cs="Arial"/>
          <w:sz w:val="20"/>
          <w:szCs w:val="20"/>
        </w:rPr>
        <w:t>website. For further details, call Bittern Books on</w:t>
      </w:r>
      <w:r w:rsidRPr="00244C0D">
        <w:rPr>
          <w:rFonts w:ascii="Arial" w:hAnsi="Arial" w:cs="Arial"/>
          <w:sz w:val="20"/>
          <w:szCs w:val="20"/>
        </w:rPr>
        <w:t xml:space="preserve"> </w:t>
      </w:r>
      <w:hyperlink r:id="rId5" w:history="1">
        <w:r w:rsidRPr="00244C0D">
          <w:rPr>
            <w:rStyle w:val="jet-listing-dynamic-linklabel"/>
            <w:rFonts w:ascii="Arial" w:hAnsi="Arial" w:cs="Arial"/>
            <w:sz w:val="20"/>
            <w:szCs w:val="20"/>
          </w:rPr>
          <w:t>01603 739635</w:t>
        </w:r>
      </w:hyperlink>
      <w:r w:rsidRPr="00B77503">
        <w:rPr>
          <w:rFonts w:ascii="Arial" w:hAnsi="Arial" w:cs="Arial"/>
          <w:sz w:val="20"/>
          <w:szCs w:val="20"/>
        </w:rPr>
        <w:t xml:space="preserve">, visit </w:t>
      </w:r>
      <w:hyperlink r:id="rId6" w:history="1">
        <w:r w:rsidRPr="00B77503">
          <w:rPr>
            <w:rStyle w:val="Hyperlink"/>
            <w:rFonts w:ascii="Arial" w:hAnsi="Arial" w:cs="Arial"/>
            <w:sz w:val="20"/>
            <w:szCs w:val="20"/>
          </w:rPr>
          <w:t>https://bitternbooks.co.uk</w:t>
        </w:r>
      </w:hyperlink>
      <w:r w:rsidRPr="00B77503">
        <w:rPr>
          <w:rFonts w:ascii="Arial" w:hAnsi="Arial" w:cs="Arial"/>
          <w:sz w:val="20"/>
          <w:szCs w:val="20"/>
        </w:rPr>
        <w:t xml:space="preserve"> or email </w:t>
      </w:r>
      <w:hyperlink r:id="rId7" w:history="1">
        <w:r w:rsidRPr="00B77503">
          <w:rPr>
            <w:rStyle w:val="Hyperlink"/>
            <w:rFonts w:ascii="Arial" w:hAnsi="Arial" w:cs="Arial"/>
            <w:sz w:val="20"/>
            <w:szCs w:val="20"/>
            <w:lang w:eastAsia="en-GB"/>
          </w:rPr>
          <w:t>steve@bitternbooks.co.uk</w:t>
        </w:r>
      </w:hyperlink>
      <w:r w:rsidRPr="00B77503">
        <w:rPr>
          <w:rFonts w:ascii="Arial" w:hAnsi="Arial" w:cs="Arial"/>
          <w:sz w:val="20"/>
          <w:szCs w:val="20"/>
        </w:rPr>
        <w:t>.</w:t>
      </w:r>
    </w:p>
    <w:p w14:paraId="22D86603" w14:textId="77777777" w:rsidR="005D4383" w:rsidRPr="00B77503" w:rsidRDefault="005D4383" w:rsidP="00B77503">
      <w:pPr>
        <w:pBdr>
          <w:bottom w:val="single" w:sz="4" w:space="1" w:color="auto"/>
        </w:pBdr>
        <w:spacing w:line="360" w:lineRule="auto"/>
        <w:jc w:val="right"/>
        <w:rPr>
          <w:rFonts w:ascii="Arial" w:hAnsi="Arial" w:cs="Arial"/>
          <w:sz w:val="20"/>
          <w:szCs w:val="20"/>
        </w:rPr>
      </w:pPr>
      <w:r w:rsidRPr="00B77503">
        <w:rPr>
          <w:rFonts w:ascii="Arial" w:hAnsi="Arial" w:cs="Arial"/>
          <w:b/>
          <w:bCs/>
          <w:sz w:val="20"/>
          <w:szCs w:val="20"/>
        </w:rPr>
        <w:t>Copy ends</w:t>
      </w:r>
    </w:p>
    <w:p w14:paraId="62CE4B58" w14:textId="77777777" w:rsidR="005D4383" w:rsidRPr="00B77503" w:rsidRDefault="00000000" w:rsidP="00B77503">
      <w:pPr>
        <w:spacing w:line="360" w:lineRule="auto"/>
        <w:jc w:val="both"/>
        <w:rPr>
          <w:rFonts w:ascii="Arial" w:hAnsi="Arial" w:cs="Arial"/>
          <w:sz w:val="20"/>
          <w:szCs w:val="20"/>
        </w:rPr>
      </w:pPr>
      <w:r>
        <w:rPr>
          <w:rFonts w:ascii="Arial" w:hAnsi="Arial" w:cs="Arial"/>
          <w:noProof/>
          <w:sz w:val="20"/>
          <w:szCs w:val="20"/>
        </w:rPr>
        <w:pict w14:anchorId="1B97C865">
          <v:rect id="_x0000_i1025" alt="" style="width:412.5pt;height:.05pt;mso-width-percent:0;mso-height-percent:0;mso-width-percent:0;mso-height-percent:0" o:hrpct="914" o:hralign="center" o:hrstd="t" o:hrnoshade="t" o:hr="t" fillcolor="black" stroked="f"/>
        </w:pict>
      </w:r>
    </w:p>
    <w:p w14:paraId="1F2D4909" w14:textId="2A394AE4" w:rsidR="005D4383" w:rsidRPr="00B77503" w:rsidRDefault="005D4383" w:rsidP="00B77503">
      <w:pPr>
        <w:spacing w:line="360" w:lineRule="auto"/>
        <w:jc w:val="right"/>
        <w:rPr>
          <w:rFonts w:ascii="Arial" w:hAnsi="Arial" w:cs="Arial"/>
          <w:sz w:val="20"/>
          <w:szCs w:val="20"/>
        </w:rPr>
      </w:pPr>
      <w:r w:rsidRPr="00B77503">
        <w:rPr>
          <w:rFonts w:ascii="Arial" w:hAnsi="Arial" w:cs="Arial"/>
          <w:spacing w:val="-3"/>
          <w:sz w:val="20"/>
          <w:szCs w:val="20"/>
        </w:rPr>
        <w:fldChar w:fldCharType="begin"/>
      </w:r>
      <w:r w:rsidRPr="00B77503">
        <w:rPr>
          <w:rFonts w:ascii="Arial" w:hAnsi="Arial" w:cs="Arial"/>
          <w:spacing w:val="-3"/>
          <w:sz w:val="20"/>
          <w:szCs w:val="20"/>
        </w:rPr>
        <w:instrText xml:space="preserve"> FILENAME   \* MERGEFORMAT </w:instrText>
      </w:r>
      <w:r w:rsidRPr="00B77503">
        <w:rPr>
          <w:rFonts w:ascii="Arial" w:hAnsi="Arial" w:cs="Arial"/>
          <w:spacing w:val="-3"/>
          <w:sz w:val="20"/>
          <w:szCs w:val="20"/>
        </w:rPr>
        <w:fldChar w:fldCharType="separate"/>
      </w:r>
      <w:r w:rsidR="00C7198A" w:rsidRPr="00B77503">
        <w:rPr>
          <w:rFonts w:ascii="Arial" w:hAnsi="Arial" w:cs="Arial"/>
          <w:noProof/>
          <w:spacing w:val="-3"/>
          <w:sz w:val="20"/>
          <w:szCs w:val="20"/>
        </w:rPr>
        <w:t>Ludham Bridge Stores Bittern Books</w:t>
      </w:r>
      <w:r w:rsidRPr="00B77503">
        <w:rPr>
          <w:rFonts w:ascii="Arial" w:hAnsi="Arial" w:cs="Arial"/>
          <w:spacing w:val="-3"/>
          <w:sz w:val="20"/>
          <w:szCs w:val="20"/>
        </w:rPr>
        <w:fldChar w:fldCharType="end"/>
      </w:r>
      <w:r w:rsidRPr="00B77503">
        <w:rPr>
          <w:rFonts w:ascii="Arial" w:hAnsi="Arial" w:cs="Arial"/>
          <w:spacing w:val="-3"/>
          <w:sz w:val="20"/>
          <w:szCs w:val="20"/>
        </w:rPr>
        <w:t xml:space="preserve"> – </w:t>
      </w:r>
      <w:r w:rsidRPr="00B77503">
        <w:rPr>
          <w:rFonts w:ascii="Arial" w:hAnsi="Arial" w:cs="Arial"/>
          <w:spacing w:val="-3"/>
          <w:sz w:val="20"/>
          <w:szCs w:val="20"/>
        </w:rPr>
        <w:fldChar w:fldCharType="begin"/>
      </w:r>
      <w:r w:rsidRPr="00B77503">
        <w:rPr>
          <w:rFonts w:ascii="Arial" w:hAnsi="Arial" w:cs="Arial"/>
          <w:spacing w:val="-3"/>
          <w:sz w:val="20"/>
          <w:szCs w:val="20"/>
        </w:rPr>
        <w:instrText xml:space="preserve"> DATE \@ "MMM-yy" \* MERGEFORMAT </w:instrText>
      </w:r>
      <w:r w:rsidRPr="00B77503">
        <w:rPr>
          <w:rFonts w:ascii="Arial" w:hAnsi="Arial" w:cs="Arial"/>
          <w:spacing w:val="-3"/>
          <w:sz w:val="20"/>
          <w:szCs w:val="20"/>
        </w:rPr>
        <w:fldChar w:fldCharType="separate"/>
      </w:r>
      <w:r w:rsidR="007A07D5">
        <w:rPr>
          <w:rFonts w:ascii="Arial" w:hAnsi="Arial" w:cs="Arial"/>
          <w:noProof/>
          <w:spacing w:val="-3"/>
          <w:sz w:val="20"/>
          <w:szCs w:val="20"/>
        </w:rPr>
        <w:t>May-24</w:t>
      </w:r>
      <w:r w:rsidRPr="00B77503">
        <w:rPr>
          <w:rFonts w:ascii="Arial" w:hAnsi="Arial" w:cs="Arial"/>
          <w:spacing w:val="-3"/>
          <w:sz w:val="20"/>
          <w:szCs w:val="20"/>
        </w:rPr>
        <w:fldChar w:fldCharType="end"/>
      </w:r>
    </w:p>
    <w:p w14:paraId="27579E7C" w14:textId="77777777" w:rsidR="005D4383" w:rsidRPr="00B77503" w:rsidRDefault="005D4383" w:rsidP="00B77503">
      <w:pPr>
        <w:spacing w:line="360" w:lineRule="auto"/>
        <w:rPr>
          <w:rFonts w:ascii="Arial" w:hAnsi="Arial" w:cs="Arial"/>
          <w:b/>
          <w:sz w:val="20"/>
          <w:szCs w:val="20"/>
        </w:rPr>
      </w:pPr>
      <w:r w:rsidRPr="00B77503">
        <w:rPr>
          <w:rFonts w:ascii="Arial" w:hAnsi="Arial" w:cs="Arial"/>
          <w:b/>
          <w:sz w:val="20"/>
          <w:szCs w:val="20"/>
        </w:rPr>
        <w:t>Press Enquiries:</w:t>
      </w:r>
    </w:p>
    <w:p w14:paraId="6767C812" w14:textId="77777777" w:rsidR="005D4383" w:rsidRPr="00B77503" w:rsidRDefault="005D4383" w:rsidP="00B77503">
      <w:pPr>
        <w:spacing w:line="360" w:lineRule="auto"/>
        <w:rPr>
          <w:rFonts w:ascii="Arial" w:hAnsi="Arial" w:cs="Arial"/>
          <w:b/>
          <w:bCs/>
          <w:sz w:val="20"/>
          <w:szCs w:val="20"/>
        </w:rPr>
      </w:pPr>
      <w:r w:rsidRPr="00B77503">
        <w:rPr>
          <w:rFonts w:ascii="Arial" w:hAnsi="Arial" w:cs="Arial"/>
          <w:b/>
          <w:bCs/>
          <w:sz w:val="20"/>
          <w:szCs w:val="20"/>
        </w:rPr>
        <w:t>The Publicity Works:</w:t>
      </w:r>
      <w:r w:rsidRPr="00B77503">
        <w:rPr>
          <w:rFonts w:ascii="Arial" w:hAnsi="Arial" w:cs="Arial"/>
          <w:bCs/>
          <w:sz w:val="20"/>
          <w:szCs w:val="20"/>
        </w:rPr>
        <w:t xml:space="preserve"> 01263 761000   Email:</w:t>
      </w:r>
      <w:r w:rsidRPr="00B77503">
        <w:rPr>
          <w:rFonts w:ascii="Arial" w:hAnsi="Arial" w:cs="Arial"/>
          <w:b/>
          <w:bCs/>
          <w:sz w:val="20"/>
          <w:szCs w:val="20"/>
        </w:rPr>
        <w:t xml:space="preserve"> </w:t>
      </w:r>
      <w:hyperlink r:id="rId8" w:history="1">
        <w:r w:rsidRPr="00B77503">
          <w:rPr>
            <w:rStyle w:val="Hyperlink"/>
            <w:rFonts w:ascii="Arial" w:hAnsi="Arial" w:cs="Arial"/>
            <w:b/>
            <w:bCs/>
            <w:sz w:val="20"/>
            <w:szCs w:val="20"/>
          </w:rPr>
          <w:t>steve@bitternbooks.co.uk</w:t>
        </w:r>
      </w:hyperlink>
      <w:r w:rsidRPr="00B77503">
        <w:rPr>
          <w:rFonts w:ascii="Arial" w:hAnsi="Arial" w:cs="Arial"/>
          <w:b/>
          <w:bCs/>
          <w:sz w:val="20"/>
          <w:szCs w:val="20"/>
        </w:rPr>
        <w:t xml:space="preserve"> </w:t>
      </w:r>
    </w:p>
    <w:p w14:paraId="13735041" w14:textId="77777777" w:rsidR="005D4383" w:rsidRPr="00B77503" w:rsidRDefault="005D4383" w:rsidP="00B77503">
      <w:pPr>
        <w:spacing w:line="360" w:lineRule="auto"/>
        <w:rPr>
          <w:rFonts w:ascii="Arial" w:hAnsi="Arial" w:cs="Arial"/>
          <w:b/>
          <w:bCs/>
          <w:sz w:val="20"/>
          <w:szCs w:val="20"/>
        </w:rPr>
      </w:pPr>
    </w:p>
    <w:p w14:paraId="49DA8ECD" w14:textId="77777777" w:rsidR="005D4383" w:rsidRPr="00B77503" w:rsidRDefault="005D4383" w:rsidP="00B77503">
      <w:pPr>
        <w:spacing w:line="360" w:lineRule="auto"/>
        <w:rPr>
          <w:rFonts w:ascii="Arial" w:hAnsi="Arial" w:cs="Arial"/>
          <w:b/>
          <w:bCs/>
          <w:sz w:val="20"/>
          <w:szCs w:val="20"/>
        </w:rPr>
      </w:pPr>
    </w:p>
    <w:p w14:paraId="60A5295C" w14:textId="77777777" w:rsidR="005D4383" w:rsidRPr="00B77503" w:rsidRDefault="005D4383" w:rsidP="00B77503">
      <w:pPr>
        <w:spacing w:line="360" w:lineRule="auto"/>
        <w:rPr>
          <w:rFonts w:ascii="Arial" w:hAnsi="Arial" w:cs="Arial"/>
          <w:bCs/>
          <w:sz w:val="20"/>
          <w:szCs w:val="20"/>
        </w:rPr>
      </w:pPr>
      <w:r w:rsidRPr="00B77503">
        <w:rPr>
          <w:rFonts w:ascii="Arial" w:hAnsi="Arial" w:cs="Arial"/>
          <w:bCs/>
          <w:sz w:val="20"/>
          <w:szCs w:val="20"/>
        </w:rPr>
        <w:t xml:space="preserve">For more news about Bittern Books visit the </w:t>
      </w:r>
      <w:hyperlink r:id="rId9" w:history="1">
        <w:r w:rsidRPr="00B77503">
          <w:rPr>
            <w:rStyle w:val="Hyperlink"/>
            <w:rFonts w:ascii="Arial" w:hAnsi="Arial" w:cs="Arial"/>
            <w:bCs/>
            <w:sz w:val="20"/>
            <w:szCs w:val="20"/>
          </w:rPr>
          <w:t>press office</w:t>
        </w:r>
      </w:hyperlink>
      <w:r w:rsidRPr="00B77503">
        <w:rPr>
          <w:rFonts w:ascii="Arial" w:hAnsi="Arial" w:cs="Arial"/>
          <w:bCs/>
          <w:sz w:val="20"/>
          <w:szCs w:val="20"/>
        </w:rPr>
        <w:t xml:space="preserve"> at </w:t>
      </w:r>
      <w:hyperlink r:id="rId10" w:history="1">
        <w:r w:rsidRPr="00B77503">
          <w:rPr>
            <w:rStyle w:val="Hyperlink"/>
            <w:rFonts w:ascii="Arial" w:hAnsi="Arial" w:cs="Arial"/>
            <w:bCs/>
            <w:sz w:val="20"/>
            <w:szCs w:val="20"/>
          </w:rPr>
          <w:t>www.publicityworks.biz</w:t>
        </w:r>
      </w:hyperlink>
      <w:r w:rsidRPr="00B77503">
        <w:rPr>
          <w:rFonts w:ascii="Arial" w:hAnsi="Arial" w:cs="Arial"/>
          <w:bCs/>
          <w:sz w:val="20"/>
          <w:szCs w:val="20"/>
        </w:rPr>
        <w:t xml:space="preserve"> </w:t>
      </w:r>
    </w:p>
    <w:p w14:paraId="3B3094ED" w14:textId="77777777" w:rsidR="005D4383" w:rsidRPr="00B77503" w:rsidRDefault="005D4383" w:rsidP="00B77503">
      <w:pPr>
        <w:spacing w:line="360" w:lineRule="auto"/>
        <w:rPr>
          <w:rFonts w:ascii="Arial" w:hAnsi="Arial" w:cs="Arial"/>
          <w:sz w:val="20"/>
          <w:szCs w:val="20"/>
        </w:rPr>
      </w:pPr>
      <w:r w:rsidRPr="00B77503">
        <w:rPr>
          <w:rFonts w:ascii="Arial" w:hAnsi="Arial" w:cs="Arial"/>
          <w:b/>
          <w:sz w:val="20"/>
          <w:szCs w:val="20"/>
        </w:rPr>
        <w:t>Phone Steve Haines at Bittern Books:</w:t>
      </w:r>
      <w:r w:rsidRPr="00B77503">
        <w:rPr>
          <w:rFonts w:ascii="Arial" w:hAnsi="Arial" w:cs="Arial"/>
          <w:sz w:val="20"/>
          <w:szCs w:val="20"/>
        </w:rPr>
        <w:t xml:space="preserve"> 07702809557</w:t>
      </w:r>
    </w:p>
    <w:p w14:paraId="51CE0E28" w14:textId="77777777" w:rsidR="005D4383" w:rsidRPr="00B77503" w:rsidRDefault="005D4383" w:rsidP="00B77503">
      <w:pPr>
        <w:spacing w:line="360" w:lineRule="auto"/>
        <w:rPr>
          <w:rFonts w:ascii="Arial" w:hAnsi="Arial" w:cs="Arial"/>
          <w:iCs/>
          <w:sz w:val="20"/>
          <w:szCs w:val="20"/>
        </w:rPr>
      </w:pPr>
      <w:r w:rsidRPr="00B77503">
        <w:rPr>
          <w:rFonts w:ascii="Arial" w:hAnsi="Arial" w:cs="Arial"/>
          <w:iCs/>
          <w:sz w:val="20"/>
          <w:szCs w:val="20"/>
        </w:rPr>
        <w:t xml:space="preserve">Follow Bittern Books on </w:t>
      </w:r>
      <w:hyperlink r:id="rId11" w:history="1">
        <w:r w:rsidRPr="00B77503">
          <w:rPr>
            <w:rStyle w:val="Hyperlink"/>
            <w:rFonts w:ascii="Arial" w:hAnsi="Arial" w:cs="Arial"/>
            <w:iCs/>
            <w:sz w:val="20"/>
            <w:szCs w:val="20"/>
          </w:rPr>
          <w:t>Facebook</w:t>
        </w:r>
      </w:hyperlink>
      <w:r w:rsidRPr="00B77503">
        <w:rPr>
          <w:rFonts w:ascii="Arial" w:hAnsi="Arial" w:cs="Arial"/>
          <w:iCs/>
          <w:sz w:val="20"/>
          <w:szCs w:val="20"/>
        </w:rPr>
        <w:t xml:space="preserve">, </w:t>
      </w:r>
      <w:hyperlink r:id="rId12" w:history="1">
        <w:r w:rsidRPr="00B77503">
          <w:rPr>
            <w:rStyle w:val="Hyperlink"/>
            <w:rFonts w:ascii="Arial" w:hAnsi="Arial" w:cs="Arial"/>
            <w:iCs/>
            <w:sz w:val="20"/>
            <w:szCs w:val="20"/>
          </w:rPr>
          <w:t>X</w:t>
        </w:r>
      </w:hyperlink>
      <w:r w:rsidRPr="00B77503">
        <w:rPr>
          <w:rFonts w:ascii="Arial" w:hAnsi="Arial" w:cs="Arial"/>
          <w:iCs/>
          <w:sz w:val="20"/>
          <w:szCs w:val="20"/>
        </w:rPr>
        <w:t xml:space="preserve"> and </w:t>
      </w:r>
      <w:hyperlink r:id="rId13" w:history="1">
        <w:r w:rsidRPr="00B77503">
          <w:rPr>
            <w:rStyle w:val="Hyperlink"/>
            <w:rFonts w:ascii="Arial" w:hAnsi="Arial" w:cs="Arial"/>
            <w:iCs/>
            <w:sz w:val="20"/>
            <w:szCs w:val="20"/>
          </w:rPr>
          <w:t>Instagram</w:t>
        </w:r>
      </w:hyperlink>
      <w:r w:rsidRPr="00B77503">
        <w:rPr>
          <w:rFonts w:ascii="Arial" w:hAnsi="Arial" w:cs="Arial"/>
          <w:iCs/>
          <w:sz w:val="20"/>
          <w:szCs w:val="20"/>
        </w:rPr>
        <w:t xml:space="preserve"> </w:t>
      </w:r>
    </w:p>
    <w:p w14:paraId="3EEE08B7" w14:textId="77777777" w:rsidR="003F5C68" w:rsidRPr="003F5C68" w:rsidRDefault="003F5C68" w:rsidP="00B77503">
      <w:pPr>
        <w:spacing w:line="360" w:lineRule="auto"/>
        <w:rPr>
          <w:rFonts w:cs="Arial"/>
          <w:iCs/>
          <w:sz w:val="20"/>
          <w:szCs w:val="20"/>
        </w:rPr>
      </w:pPr>
    </w:p>
    <w:p w14:paraId="2E3243D8" w14:textId="77777777" w:rsidR="003F5C68" w:rsidRPr="003F5C68" w:rsidRDefault="00C7198A" w:rsidP="003F5C68">
      <w:pPr>
        <w:pStyle w:val="NoSpacing"/>
        <w:spacing w:line="360" w:lineRule="auto"/>
        <w:rPr>
          <w:rFonts w:ascii="Arial" w:hAnsi="Arial" w:cs="Arial"/>
          <w:b/>
          <w:bCs/>
          <w:sz w:val="20"/>
          <w:szCs w:val="20"/>
        </w:rPr>
      </w:pPr>
      <w:r w:rsidRPr="003F5C68">
        <w:rPr>
          <w:rFonts w:cs="Arial"/>
          <w:sz w:val="20"/>
          <w:szCs w:val="20"/>
        </w:rPr>
        <w:t>Email subject:</w:t>
      </w:r>
      <w:r w:rsidR="003F5C68">
        <w:rPr>
          <w:rFonts w:cs="Arial"/>
          <w:sz w:val="20"/>
          <w:szCs w:val="20"/>
        </w:rPr>
        <w:t xml:space="preserve"> </w:t>
      </w:r>
      <w:r w:rsidR="003F5C68" w:rsidRPr="003F5C68">
        <w:rPr>
          <w:rFonts w:ascii="Arial" w:hAnsi="Arial" w:cs="Arial"/>
          <w:b/>
          <w:bCs/>
          <w:sz w:val="20"/>
          <w:szCs w:val="20"/>
        </w:rPr>
        <w:t xml:space="preserve">How Bittern’s books keep </w:t>
      </w:r>
      <w:proofErr w:type="spellStart"/>
      <w:r w:rsidR="003F5C68" w:rsidRPr="003F5C68">
        <w:rPr>
          <w:rFonts w:ascii="Arial" w:hAnsi="Arial" w:cs="Arial"/>
          <w:b/>
          <w:bCs/>
          <w:sz w:val="20"/>
          <w:szCs w:val="20"/>
        </w:rPr>
        <w:t>Ludham</w:t>
      </w:r>
      <w:proofErr w:type="spellEnd"/>
      <w:r w:rsidR="003F5C68" w:rsidRPr="003F5C68">
        <w:rPr>
          <w:rFonts w:ascii="Arial" w:hAnsi="Arial" w:cs="Arial"/>
          <w:b/>
          <w:bCs/>
          <w:sz w:val="20"/>
          <w:szCs w:val="20"/>
        </w:rPr>
        <w:t xml:space="preserve"> Bridge Stores’ book business booming</w:t>
      </w:r>
    </w:p>
    <w:p w14:paraId="742760AA" w14:textId="77777777" w:rsidR="003F5C68" w:rsidRPr="003F5C68" w:rsidRDefault="003F5C68" w:rsidP="00B77503">
      <w:pPr>
        <w:spacing w:line="360" w:lineRule="auto"/>
        <w:rPr>
          <w:rFonts w:cs="Arial"/>
          <w:sz w:val="20"/>
          <w:szCs w:val="20"/>
        </w:rPr>
      </w:pPr>
    </w:p>
    <w:p w14:paraId="04D33DCA" w14:textId="5B202A6B" w:rsidR="00C7198A" w:rsidRPr="003F5C68" w:rsidRDefault="00C7198A" w:rsidP="00B77503">
      <w:pPr>
        <w:spacing w:line="360" w:lineRule="auto"/>
        <w:rPr>
          <w:rFonts w:cs="Arial"/>
          <w:sz w:val="20"/>
          <w:szCs w:val="20"/>
        </w:rPr>
      </w:pPr>
      <w:r w:rsidRPr="003F5C68">
        <w:rPr>
          <w:rFonts w:cs="Arial"/>
          <w:sz w:val="20"/>
          <w:szCs w:val="20"/>
        </w:rPr>
        <w:t>Approved by                                           Date</w:t>
      </w:r>
    </w:p>
    <w:p w14:paraId="0DE592FD" w14:textId="51C8A0E4" w:rsidR="00BC5581" w:rsidRPr="00B77503" w:rsidRDefault="00BC5581" w:rsidP="00B77503">
      <w:pPr>
        <w:spacing w:line="360" w:lineRule="auto"/>
        <w:rPr>
          <w:sz w:val="20"/>
          <w:szCs w:val="20"/>
        </w:rPr>
      </w:pPr>
    </w:p>
    <w:sectPr w:rsidR="00BC5581" w:rsidRPr="00B7750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636"/>
    <w:rsid w:val="00017FE7"/>
    <w:rsid w:val="000C5AA6"/>
    <w:rsid w:val="0012081D"/>
    <w:rsid w:val="00244C0D"/>
    <w:rsid w:val="002807AD"/>
    <w:rsid w:val="002D10D2"/>
    <w:rsid w:val="00331320"/>
    <w:rsid w:val="003D0287"/>
    <w:rsid w:val="003F5C68"/>
    <w:rsid w:val="004102EA"/>
    <w:rsid w:val="004C3195"/>
    <w:rsid w:val="005D4383"/>
    <w:rsid w:val="006258C2"/>
    <w:rsid w:val="0071074B"/>
    <w:rsid w:val="0073172E"/>
    <w:rsid w:val="00787AE3"/>
    <w:rsid w:val="00787C00"/>
    <w:rsid w:val="007A07D5"/>
    <w:rsid w:val="007A5A48"/>
    <w:rsid w:val="008626AC"/>
    <w:rsid w:val="008E11E8"/>
    <w:rsid w:val="00911645"/>
    <w:rsid w:val="009B0270"/>
    <w:rsid w:val="00A27930"/>
    <w:rsid w:val="00AB1636"/>
    <w:rsid w:val="00AB6E17"/>
    <w:rsid w:val="00B77503"/>
    <w:rsid w:val="00BC5581"/>
    <w:rsid w:val="00C56A40"/>
    <w:rsid w:val="00C7198A"/>
    <w:rsid w:val="00D76484"/>
    <w:rsid w:val="00D8289D"/>
    <w:rsid w:val="00D86D84"/>
    <w:rsid w:val="00DA2837"/>
    <w:rsid w:val="00E82D7B"/>
    <w:rsid w:val="00EE1A7A"/>
    <w:rsid w:val="00F77F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E42EC"/>
  <w15:chartTrackingRefBased/>
  <w15:docId w15:val="{39501A6B-9FC8-4480-A93B-C534E87F2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B16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B16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B163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B163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B163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B163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B163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B163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B163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163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B163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B163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B163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B163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B163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B163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B163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B1636"/>
    <w:rPr>
      <w:rFonts w:eastAsiaTheme="majorEastAsia" w:cstheme="majorBidi"/>
      <w:color w:val="272727" w:themeColor="text1" w:themeTint="D8"/>
    </w:rPr>
  </w:style>
  <w:style w:type="paragraph" w:styleId="Title">
    <w:name w:val="Title"/>
    <w:basedOn w:val="Normal"/>
    <w:next w:val="Normal"/>
    <w:link w:val="TitleChar"/>
    <w:uiPriority w:val="10"/>
    <w:qFormat/>
    <w:rsid w:val="00AB16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B16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B163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B163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B1636"/>
    <w:pPr>
      <w:spacing w:before="160"/>
      <w:jc w:val="center"/>
    </w:pPr>
    <w:rPr>
      <w:i/>
      <w:iCs/>
      <w:color w:val="404040" w:themeColor="text1" w:themeTint="BF"/>
    </w:rPr>
  </w:style>
  <w:style w:type="character" w:customStyle="1" w:styleId="QuoteChar">
    <w:name w:val="Quote Char"/>
    <w:basedOn w:val="DefaultParagraphFont"/>
    <w:link w:val="Quote"/>
    <w:uiPriority w:val="29"/>
    <w:rsid w:val="00AB1636"/>
    <w:rPr>
      <w:i/>
      <w:iCs/>
      <w:color w:val="404040" w:themeColor="text1" w:themeTint="BF"/>
    </w:rPr>
  </w:style>
  <w:style w:type="paragraph" w:styleId="ListParagraph">
    <w:name w:val="List Paragraph"/>
    <w:basedOn w:val="Normal"/>
    <w:uiPriority w:val="34"/>
    <w:qFormat/>
    <w:rsid w:val="00AB1636"/>
    <w:pPr>
      <w:ind w:left="720"/>
      <w:contextualSpacing/>
    </w:pPr>
  </w:style>
  <w:style w:type="character" w:styleId="IntenseEmphasis">
    <w:name w:val="Intense Emphasis"/>
    <w:basedOn w:val="DefaultParagraphFont"/>
    <w:uiPriority w:val="21"/>
    <w:qFormat/>
    <w:rsid w:val="00AB1636"/>
    <w:rPr>
      <w:i/>
      <w:iCs/>
      <w:color w:val="0F4761" w:themeColor="accent1" w:themeShade="BF"/>
    </w:rPr>
  </w:style>
  <w:style w:type="paragraph" w:styleId="IntenseQuote">
    <w:name w:val="Intense Quote"/>
    <w:basedOn w:val="Normal"/>
    <w:next w:val="Normal"/>
    <w:link w:val="IntenseQuoteChar"/>
    <w:uiPriority w:val="30"/>
    <w:qFormat/>
    <w:rsid w:val="00AB16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B1636"/>
    <w:rPr>
      <w:i/>
      <w:iCs/>
      <w:color w:val="0F4761" w:themeColor="accent1" w:themeShade="BF"/>
    </w:rPr>
  </w:style>
  <w:style w:type="character" w:styleId="IntenseReference">
    <w:name w:val="Intense Reference"/>
    <w:basedOn w:val="DefaultParagraphFont"/>
    <w:uiPriority w:val="32"/>
    <w:qFormat/>
    <w:rsid w:val="00AB1636"/>
    <w:rPr>
      <w:b/>
      <w:bCs/>
      <w:smallCaps/>
      <w:color w:val="0F4761" w:themeColor="accent1" w:themeShade="BF"/>
      <w:spacing w:val="5"/>
    </w:rPr>
  </w:style>
  <w:style w:type="character" w:styleId="Hyperlink">
    <w:name w:val="Hyperlink"/>
    <w:basedOn w:val="DefaultParagraphFont"/>
    <w:uiPriority w:val="99"/>
    <w:unhideWhenUsed/>
    <w:rsid w:val="00BC5581"/>
    <w:rPr>
      <w:color w:val="467886" w:themeColor="hyperlink"/>
      <w:u w:val="single"/>
    </w:rPr>
  </w:style>
  <w:style w:type="character" w:styleId="UnresolvedMention">
    <w:name w:val="Unresolved Mention"/>
    <w:basedOn w:val="DefaultParagraphFont"/>
    <w:uiPriority w:val="99"/>
    <w:semiHidden/>
    <w:unhideWhenUsed/>
    <w:rsid w:val="00BC5581"/>
    <w:rPr>
      <w:color w:val="605E5C"/>
      <w:shd w:val="clear" w:color="auto" w:fill="E1DFDD"/>
    </w:rPr>
  </w:style>
  <w:style w:type="character" w:customStyle="1" w:styleId="jet-listing-dynamic-linklabel">
    <w:name w:val="jet-listing-dynamic-link__label"/>
    <w:basedOn w:val="DefaultParagraphFont"/>
    <w:rsid w:val="005D4383"/>
  </w:style>
  <w:style w:type="paragraph" w:styleId="NoSpacing">
    <w:name w:val="No Spacing"/>
    <w:uiPriority w:val="1"/>
    <w:qFormat/>
    <w:rsid w:val="00C7198A"/>
    <w:pPr>
      <w:spacing w:after="0" w:line="240" w:lineRule="auto"/>
    </w:pPr>
  </w:style>
  <w:style w:type="paragraph" w:styleId="Revision">
    <w:name w:val="Revision"/>
    <w:hidden/>
    <w:uiPriority w:val="99"/>
    <w:semiHidden/>
    <w:rsid w:val="00D76484"/>
    <w:pPr>
      <w:spacing w:after="0" w:line="240" w:lineRule="auto"/>
    </w:pPr>
  </w:style>
  <w:style w:type="character" w:styleId="CommentReference">
    <w:name w:val="annotation reference"/>
    <w:basedOn w:val="DefaultParagraphFont"/>
    <w:uiPriority w:val="99"/>
    <w:semiHidden/>
    <w:unhideWhenUsed/>
    <w:rsid w:val="00017FE7"/>
    <w:rPr>
      <w:sz w:val="16"/>
      <w:szCs w:val="16"/>
    </w:rPr>
  </w:style>
  <w:style w:type="paragraph" w:styleId="CommentText">
    <w:name w:val="annotation text"/>
    <w:basedOn w:val="Normal"/>
    <w:link w:val="CommentTextChar"/>
    <w:uiPriority w:val="99"/>
    <w:unhideWhenUsed/>
    <w:rsid w:val="00017FE7"/>
    <w:pPr>
      <w:spacing w:line="240" w:lineRule="auto"/>
    </w:pPr>
    <w:rPr>
      <w:sz w:val="20"/>
      <w:szCs w:val="20"/>
    </w:rPr>
  </w:style>
  <w:style w:type="character" w:customStyle="1" w:styleId="CommentTextChar">
    <w:name w:val="Comment Text Char"/>
    <w:basedOn w:val="DefaultParagraphFont"/>
    <w:link w:val="CommentText"/>
    <w:uiPriority w:val="99"/>
    <w:rsid w:val="00017FE7"/>
    <w:rPr>
      <w:sz w:val="20"/>
      <w:szCs w:val="20"/>
    </w:rPr>
  </w:style>
  <w:style w:type="paragraph" w:styleId="CommentSubject">
    <w:name w:val="annotation subject"/>
    <w:basedOn w:val="CommentText"/>
    <w:next w:val="CommentText"/>
    <w:link w:val="CommentSubjectChar"/>
    <w:uiPriority w:val="99"/>
    <w:semiHidden/>
    <w:unhideWhenUsed/>
    <w:rsid w:val="00017FE7"/>
    <w:rPr>
      <w:b/>
      <w:bCs/>
    </w:rPr>
  </w:style>
  <w:style w:type="character" w:customStyle="1" w:styleId="CommentSubjectChar">
    <w:name w:val="Comment Subject Char"/>
    <w:basedOn w:val="CommentTextChar"/>
    <w:link w:val="CommentSubject"/>
    <w:uiPriority w:val="99"/>
    <w:semiHidden/>
    <w:rsid w:val="00017FE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eve@bitternbooks.co.uk" TargetMode="External"/><Relationship Id="rId13" Type="http://schemas.openxmlformats.org/officeDocument/2006/relationships/hyperlink" Target="https://www.instagram.com/bitternbooks.uk/" TargetMode="External"/><Relationship Id="rId3" Type="http://schemas.openxmlformats.org/officeDocument/2006/relationships/settings" Target="settings.xml"/><Relationship Id="rId7" Type="http://schemas.openxmlformats.org/officeDocument/2006/relationships/hyperlink" Target="mailto:steve@bitternbooks.co.uk" TargetMode="External"/><Relationship Id="rId12" Type="http://schemas.openxmlformats.org/officeDocument/2006/relationships/hyperlink" Target="https://twitter.com/bitternbooks"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bitternbooks.co.uk" TargetMode="External"/><Relationship Id="rId11" Type="http://schemas.openxmlformats.org/officeDocument/2006/relationships/hyperlink" Target="https://www.facebook.com/bitternbooksuk" TargetMode="External"/><Relationship Id="rId5" Type="http://schemas.openxmlformats.org/officeDocument/2006/relationships/hyperlink" Target="tel:01603%20739635" TargetMode="External"/><Relationship Id="rId15" Type="http://schemas.openxmlformats.org/officeDocument/2006/relationships/theme" Target="theme/theme1.xml"/><Relationship Id="rId10" Type="http://schemas.openxmlformats.org/officeDocument/2006/relationships/hyperlink" Target="http://www.publicityworks.biz" TargetMode="External"/><Relationship Id="rId4" Type="http://schemas.openxmlformats.org/officeDocument/2006/relationships/webSettings" Target="webSettings.xml"/><Relationship Id="rId9" Type="http://schemas.openxmlformats.org/officeDocument/2006/relationships/hyperlink" Target="http://www.publicityworks.biz/category/press-office/winterhalt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69BF5-F3C0-4527-BFD4-649408FA4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672</Words>
  <Characters>3834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Morgan</dc:creator>
  <cp:keywords/>
  <dc:description/>
  <cp:lastModifiedBy>Richard Morgan</cp:lastModifiedBy>
  <cp:revision>2</cp:revision>
  <dcterms:created xsi:type="dcterms:W3CDTF">2024-05-29T08:05:00Z</dcterms:created>
  <dcterms:modified xsi:type="dcterms:W3CDTF">2024-05-29T08:05:00Z</dcterms:modified>
</cp:coreProperties>
</file>